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0C8A6A36"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8F1774">
        <w:rPr>
          <w:b/>
          <w:noProof/>
          <w:sz w:val="24"/>
        </w:rPr>
        <w:t>60 AHE</w:t>
      </w:r>
      <w:r>
        <w:rPr>
          <w:b/>
          <w:i/>
          <w:noProof/>
          <w:sz w:val="28"/>
        </w:rPr>
        <w:tab/>
      </w:r>
      <w:r w:rsidR="00A1086A">
        <w:rPr>
          <w:b/>
          <w:i/>
          <w:noProof/>
          <w:sz w:val="28"/>
        </w:rPr>
        <w:t>S2-2401159</w:t>
      </w:r>
      <w:bookmarkStart w:id="0" w:name="_GoBack"/>
      <w:bookmarkEnd w:id="0"/>
    </w:p>
    <w:p w14:paraId="7A8D5BF4" w14:textId="7BBDFEA8" w:rsidR="001E41F3" w:rsidRPr="0019754B" w:rsidRDefault="00013AE4" w:rsidP="005E2C44">
      <w:pPr>
        <w:pStyle w:val="CRCoverPage"/>
        <w:outlineLvl w:val="0"/>
        <w:rPr>
          <w:rFonts w:cs="Arial"/>
          <w:b/>
          <w:noProof/>
          <w:sz w:val="24"/>
          <w:lang w:eastAsia="zh-CN"/>
        </w:rPr>
      </w:pPr>
      <w:r>
        <w:rPr>
          <w:rFonts w:eastAsia="Arial Unicode MS" w:cs="Arial"/>
          <w:b/>
          <w:bCs/>
          <w:sz w:val="24"/>
        </w:rPr>
        <w:t>2</w:t>
      </w:r>
      <w:r w:rsidR="008F1774">
        <w:rPr>
          <w:rFonts w:eastAsia="Arial Unicode MS" w:cs="Arial"/>
          <w:b/>
          <w:bCs/>
          <w:sz w:val="24"/>
        </w:rPr>
        <w:t>2</w:t>
      </w:r>
      <w:r>
        <w:rPr>
          <w:rFonts w:eastAsia="Arial Unicode MS" w:cs="Arial"/>
          <w:b/>
          <w:bCs/>
          <w:sz w:val="24"/>
        </w:rPr>
        <w:t xml:space="preserve"> – 2</w:t>
      </w:r>
      <w:r w:rsidR="008F1774">
        <w:rPr>
          <w:rFonts w:eastAsia="Arial Unicode MS" w:cs="Arial"/>
          <w:b/>
          <w:bCs/>
          <w:sz w:val="24"/>
        </w:rPr>
        <w:t>9 January, 2024, E-meeting</w:t>
      </w:r>
      <w:r w:rsidR="001A7B3F">
        <w:rPr>
          <w:b/>
          <w:noProof/>
          <w:sz w:val="24"/>
          <w:lang w:eastAsia="zh-CN"/>
        </w:rPr>
        <w:tab/>
      </w:r>
      <w:r w:rsidR="001A7B3F">
        <w:rPr>
          <w:b/>
          <w:noProof/>
          <w:sz w:val="24"/>
          <w:lang w:eastAsia="zh-CN"/>
        </w:rPr>
        <w:tab/>
      </w:r>
      <w:r w:rsidR="001A7B3F">
        <w:rPr>
          <w:b/>
          <w:noProof/>
          <w:sz w:val="24"/>
          <w:lang w:eastAsia="zh-CN"/>
        </w:rPr>
        <w:tab/>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3B0CED">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65415F93" w:rsidR="001E41F3" w:rsidRPr="00795FBC" w:rsidRDefault="00A1086A" w:rsidP="00795FBC">
            <w:pPr>
              <w:pStyle w:val="CRCoverPage"/>
              <w:spacing w:after="0"/>
              <w:jc w:val="center"/>
              <w:rPr>
                <w:b/>
                <w:noProof/>
                <w:sz w:val="28"/>
                <w:lang w:eastAsia="zh-CN"/>
              </w:rPr>
            </w:pPr>
            <w:r>
              <w:rPr>
                <w:b/>
                <w:noProof/>
                <w:sz w:val="28"/>
                <w:lang w:eastAsia="zh-CN"/>
              </w:rPr>
              <w:t>13</w:t>
            </w:r>
            <w:r>
              <w:rPr>
                <w:rFonts w:hint="eastAsia"/>
                <w:b/>
                <w:noProof/>
                <w:sz w:val="28"/>
                <w:lang w:eastAsia="zh-CN"/>
              </w:rPr>
              <w:t>8</w:t>
            </w:r>
            <w:r>
              <w:rPr>
                <w:b/>
                <w:noProof/>
                <w:sz w:val="28"/>
                <w:lang w:eastAsia="zh-CN"/>
              </w:rPr>
              <w:t>5</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5C2F6204" w:rsidR="001E41F3" w:rsidRPr="00410371" w:rsidRDefault="00EA7A84" w:rsidP="00E13F3D">
            <w:pPr>
              <w:pStyle w:val="CRCoverPage"/>
              <w:spacing w:after="0"/>
              <w:jc w:val="center"/>
              <w:rPr>
                <w:b/>
                <w:noProof/>
                <w:lang w:eastAsia="zh-CN"/>
              </w:rPr>
            </w:pPr>
            <w:r>
              <w:rPr>
                <w:b/>
                <w:noProof/>
                <w:sz w:val="28"/>
                <w:lang w:eastAsia="zh-CN"/>
              </w:rPr>
              <w:t>-</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00DBE78D"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8F1774">
              <w:rPr>
                <w:b/>
                <w:noProof/>
                <w:sz w:val="28"/>
                <w:lang w:eastAsia="zh-CN"/>
              </w:rPr>
              <w:t>4</w:t>
            </w:r>
            <w:r>
              <w:rPr>
                <w:b/>
                <w:noProof/>
                <w:sz w:val="28"/>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77777777" w:rsidR="00F25D98" w:rsidRDefault="00F25D98" w:rsidP="001E41F3">
            <w:pPr>
              <w:pStyle w:val="CRCoverPage"/>
              <w:spacing w:after="0"/>
              <w:jc w:val="center"/>
              <w:rPr>
                <w:b/>
                <w:caps/>
                <w:noProof/>
              </w:rPr>
            </w:pP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57AB4788" w:rsidR="001E41F3" w:rsidRDefault="008F1774" w:rsidP="00096DFF">
            <w:pPr>
              <w:pStyle w:val="CRCoverPage"/>
              <w:spacing w:after="0"/>
              <w:ind w:left="100"/>
              <w:rPr>
                <w:noProof/>
              </w:rPr>
            </w:pPr>
            <w:r w:rsidRPr="008F1774">
              <w:rPr>
                <w:noProof/>
              </w:rPr>
              <w:t>IMS DC service subscription clarification</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6A35970" w:rsidR="001E41F3" w:rsidRDefault="008F1774" w:rsidP="00E63572">
            <w:pPr>
              <w:pStyle w:val="CRCoverPage"/>
              <w:spacing w:after="0"/>
              <w:ind w:left="100"/>
              <w:rPr>
                <w:noProof/>
                <w:lang w:eastAsia="zh-CN"/>
              </w:rPr>
            </w:pPr>
            <w:r>
              <w:rPr>
                <w:lang w:eastAsia="zh-CN"/>
              </w:rPr>
              <w:t>Samsung</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547111">
            <w:pPr>
              <w:pStyle w:val="CRCoverPage"/>
              <w:spacing w:after="0"/>
              <w:ind w:left="10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72D54CF5" w:rsidR="001E41F3" w:rsidRDefault="001E2375" w:rsidP="00423DA1">
            <w:pPr>
              <w:pStyle w:val="CRCoverPage"/>
              <w:spacing w:after="0"/>
              <w:ind w:left="100"/>
              <w:rPr>
                <w:noProof/>
                <w:lang w:eastAsia="zh-CN"/>
              </w:rPr>
            </w:pPr>
            <w:r>
              <w:t>202</w:t>
            </w:r>
            <w:r w:rsidR="008F1774">
              <w:rPr>
                <w:lang w:eastAsia="zh-CN"/>
              </w:rPr>
              <w:t>4</w:t>
            </w:r>
            <w:r>
              <w:t>-0</w:t>
            </w:r>
            <w:r w:rsidR="008F1774">
              <w:rPr>
                <w:lang w:eastAsia="zh-CN"/>
              </w:rPr>
              <w:t>1</w:t>
            </w:r>
            <w:r w:rsidR="001D2784">
              <w:t>-</w:t>
            </w:r>
            <w:r w:rsidR="008F1774">
              <w:rPr>
                <w:lang w:eastAsia="zh-CN"/>
              </w:rPr>
              <w:t>09</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0A3F6CBD" w:rsidR="001E41F3" w:rsidRDefault="00FE13F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77777777" w:rsidR="001E41F3" w:rsidRDefault="00477522">
            <w:pPr>
              <w:pStyle w:val="CRCoverPage"/>
              <w:spacing w:after="0"/>
              <w:ind w:left="100"/>
              <w:rPr>
                <w:noProof/>
              </w:rPr>
            </w:pPr>
            <w:r>
              <w:rPr>
                <w:noProof/>
              </w:rPr>
              <w:t>Rel-1</w:t>
            </w:r>
            <w:r w:rsidR="001D2784">
              <w:rPr>
                <w:noProof/>
              </w:rPr>
              <w:t>8</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B2F0F" w14:textId="730DF69C" w:rsidR="008F1774" w:rsidRDefault="008F1774" w:rsidP="008F1774">
            <w:pPr>
              <w:pStyle w:val="CRCoverPage"/>
              <w:spacing w:after="0"/>
              <w:rPr>
                <w:noProof/>
                <w:lang w:eastAsia="zh-CN"/>
              </w:rPr>
            </w:pPr>
            <w:r>
              <w:rPr>
                <w:noProof/>
                <w:lang w:eastAsia="zh-CN"/>
              </w:rPr>
              <w:t>In the TS 23.227 AC.7.1 it is mentioed that MMTEL-AS will delete the DC related media and then send the updated INVITE to terminating side.</w:t>
            </w:r>
          </w:p>
          <w:p w14:paraId="646E32C1" w14:textId="77777777" w:rsidR="008F1774" w:rsidRPr="008F1774" w:rsidRDefault="008F1774" w:rsidP="008F1774">
            <w:pPr>
              <w:pStyle w:val="B1"/>
              <w:ind w:left="284" w:firstLine="0"/>
              <w:rPr>
                <w:i/>
              </w:rPr>
            </w:pPr>
            <w:r w:rsidRPr="008F1774">
              <w:rPr>
                <w:i/>
              </w:rPr>
              <w:t xml:space="preserve">If the IMS AS determined, based on the user profile, that the </w:t>
            </w:r>
            <w:r w:rsidRPr="008F1774">
              <w:rPr>
                <w:rFonts w:hint="eastAsia"/>
                <w:i/>
                <w:lang w:eastAsia="zh-CN"/>
              </w:rPr>
              <w:t>d</w:t>
            </w:r>
            <w:r w:rsidRPr="008F1774">
              <w:rPr>
                <w:i/>
              </w:rPr>
              <w:t xml:space="preserve">ata </w:t>
            </w:r>
            <w:r w:rsidRPr="008F1774">
              <w:rPr>
                <w:rFonts w:hint="eastAsia"/>
                <w:i/>
                <w:lang w:eastAsia="zh-CN"/>
              </w:rPr>
              <w:t>c</w:t>
            </w:r>
            <w:r w:rsidRPr="008F1774">
              <w:rPr>
                <w:i/>
              </w:rPr>
              <w:t xml:space="preserve">hannel call request need not </w:t>
            </w:r>
            <w:r w:rsidRPr="008F1774">
              <w:rPr>
                <w:rFonts w:hint="eastAsia"/>
                <w:i/>
                <w:lang w:eastAsia="zh-CN"/>
              </w:rPr>
              <w:t>to be notified</w:t>
            </w:r>
            <w:r w:rsidRPr="008F1774">
              <w:rPr>
                <w:i/>
              </w:rPr>
              <w:t xml:space="preserve"> to DCSF, or DCSF decides that DC request is not allowed, the IMS AS proceeds with normal IMS procedures to setup the MMTel session without performing Data Channel bootstrapping, </w:t>
            </w:r>
            <w:r w:rsidRPr="008F1774">
              <w:rPr>
                <w:i/>
                <w:highlight w:val="yellow"/>
              </w:rPr>
              <w:t>by deleting DC related media information and sending the updated SIP INVITE</w:t>
            </w:r>
            <w:r w:rsidRPr="008F1774">
              <w:rPr>
                <w:i/>
              </w:rPr>
              <w:t xml:space="preserve"> to </w:t>
            </w:r>
            <w:r w:rsidRPr="008F1774">
              <w:rPr>
                <w:rFonts w:hint="eastAsia"/>
                <w:i/>
                <w:lang w:eastAsia="zh-CN"/>
              </w:rPr>
              <w:t xml:space="preserve">the </w:t>
            </w:r>
            <w:r w:rsidRPr="008F1774">
              <w:rPr>
                <w:i/>
              </w:rPr>
              <w:t>originating S-CSCF.</w:t>
            </w:r>
          </w:p>
          <w:p w14:paraId="61E97C1E" w14:textId="77777777" w:rsidR="005F2B40" w:rsidRDefault="008F1774" w:rsidP="008F1774">
            <w:pPr>
              <w:pStyle w:val="CRCoverPage"/>
              <w:spacing w:after="0"/>
              <w:ind w:left="100"/>
              <w:rPr>
                <w:noProof/>
              </w:rPr>
            </w:pPr>
            <w:r>
              <w:rPr>
                <w:noProof/>
              </w:rPr>
              <w:t>AS working as a B2BUA, can create a new offer for the terminating UE by deleting the IMS DC media but while sending the 183 or 200 response to the originating UE, it has to use the original SDP offer format received from originating UE because the number of m line need to be same. Hence IMS AS can add port 0 to m line of IMS DC SDP offer. This was the intention of the above paragraph of TS 23.228.</w:t>
            </w:r>
          </w:p>
          <w:p w14:paraId="4B587652" w14:textId="77777777" w:rsidR="008F1774" w:rsidRDefault="008F1774" w:rsidP="008F1774">
            <w:pPr>
              <w:pStyle w:val="CRCoverPage"/>
              <w:spacing w:after="0"/>
              <w:ind w:left="100"/>
              <w:rPr>
                <w:noProof/>
              </w:rPr>
            </w:pPr>
          </w:p>
          <w:p w14:paraId="50F051D8" w14:textId="00A42773" w:rsidR="008F1774" w:rsidRDefault="008F1774" w:rsidP="008F1774">
            <w:pPr>
              <w:pStyle w:val="CRCoverPage"/>
              <w:spacing w:after="0"/>
              <w:ind w:left="100"/>
              <w:rPr>
                <w:noProof/>
              </w:rPr>
            </w:pPr>
            <w:r>
              <w:rPr>
                <w:noProof/>
              </w:rPr>
              <w:t xml:space="preserve">But this create a confusuion foe the originating UE as it does not able to distinguish whether the remote party didn’t </w:t>
            </w:r>
            <w:r w:rsidR="00B1724D">
              <w:rPr>
                <w:noProof/>
              </w:rPr>
              <w:t>accep</w:t>
            </w:r>
            <w:r>
              <w:rPr>
                <w:noProof/>
              </w:rPr>
              <w:t>t the IMS DC</w:t>
            </w:r>
            <w:r w:rsidR="00B1724D">
              <w:rPr>
                <w:noProof/>
              </w:rPr>
              <w:t xml:space="preserve"> or its IMS DC session was not accepted because of subscrition is disabled. Hence it is proposed that IMS AS shall provide information about the IMS DC service disable in some existing or new header.</w:t>
            </w: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13DE4172" w:rsidR="007E7864" w:rsidRDefault="00B1724D" w:rsidP="001A7778">
            <w:pPr>
              <w:pStyle w:val="CRCoverPage"/>
              <w:spacing w:after="0"/>
              <w:ind w:left="100"/>
              <w:rPr>
                <w:noProof/>
                <w:lang w:eastAsia="zh-CN"/>
              </w:rPr>
            </w:pPr>
            <w:r>
              <w:rPr>
                <w:noProof/>
                <w:lang w:eastAsia="zh-CN"/>
              </w:rPr>
              <w:t xml:space="preserve">IMS AS shall provide information about the IMS DC service disable while adding port 0 to m line of IMS DC </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3D4CD61C" w:rsidR="001E41F3" w:rsidRDefault="00B1724D">
            <w:pPr>
              <w:pStyle w:val="CRCoverPage"/>
              <w:spacing w:after="0"/>
              <w:ind w:left="100"/>
              <w:rPr>
                <w:noProof/>
              </w:rPr>
            </w:pPr>
            <w:r>
              <w:rPr>
                <w:noProof/>
              </w:rPr>
              <w:t xml:space="preserve">IMS DC session will never be successful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66EE7BA6" w:rsidR="001E41F3" w:rsidRDefault="00F2478B" w:rsidP="00EA7A84">
            <w:pPr>
              <w:pStyle w:val="CRCoverPage"/>
              <w:spacing w:after="0"/>
              <w:rPr>
                <w:noProof/>
              </w:rPr>
            </w:pPr>
            <w:r>
              <w:rPr>
                <w:noProof/>
                <w:lang w:eastAsia="zh-CN"/>
              </w:rPr>
              <w:t>A</w:t>
            </w:r>
            <w:r w:rsidR="00B1724D">
              <w:rPr>
                <w:noProof/>
                <w:lang w:eastAsia="zh-CN"/>
              </w:rPr>
              <w:t>C.7.1</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77777777" w:rsidR="008E30DC" w:rsidRDefault="008E30DC" w:rsidP="008E30DC">
      <w:pPr>
        <w:jc w:val="center"/>
        <w:rPr>
          <w:noProof/>
          <w:color w:val="FF0000"/>
          <w:sz w:val="32"/>
          <w:szCs w:val="32"/>
        </w:rPr>
      </w:pPr>
      <w:r w:rsidRPr="00C51E4A">
        <w:rPr>
          <w:noProof/>
          <w:color w:val="FF0000"/>
          <w:sz w:val="32"/>
          <w:szCs w:val="32"/>
        </w:rPr>
        <w:t>**** First Change ****</w:t>
      </w:r>
    </w:p>
    <w:p w14:paraId="7748C053" w14:textId="4D4311BD" w:rsidR="00707824" w:rsidRDefault="00707824" w:rsidP="00935A31">
      <w:pPr>
        <w:rPr>
          <w:lang w:eastAsia="zh-CN"/>
        </w:rPr>
      </w:pPr>
    </w:p>
    <w:p w14:paraId="3F58F8A5" w14:textId="77777777" w:rsidR="00771201" w:rsidRDefault="00771201" w:rsidP="00771201">
      <w:pPr>
        <w:pStyle w:val="Heading2"/>
      </w:pPr>
      <w:bookmarkStart w:id="2" w:name="_Toc153791590"/>
      <w:r>
        <w:t>AC.7.1</w:t>
      </w:r>
      <w:r>
        <w:tab/>
        <w:t>Bootstrap Data Channel Setup Signalling procedure</w:t>
      </w:r>
      <w:bookmarkEnd w:id="2"/>
    </w:p>
    <w:p w14:paraId="5347B479" w14:textId="77777777" w:rsidR="00771201" w:rsidRDefault="00771201" w:rsidP="00771201">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00E35A55" w14:textId="77777777" w:rsidR="00771201" w:rsidRDefault="00771201" w:rsidP="00771201">
      <w:r>
        <w:t>In the call flow the two UEs have already established an IMS audio session, and the originating UE is updating the IMS audio/video session to an IMS data channel session.</w:t>
      </w:r>
    </w:p>
    <w:p w14:paraId="2D0D1039" w14:textId="77777777" w:rsidR="00771201" w:rsidRDefault="00771201" w:rsidP="00771201">
      <w:pPr>
        <w:pStyle w:val="NO"/>
      </w:pPr>
      <w:r>
        <w:t>NOTE 1:</w:t>
      </w:r>
      <w:r>
        <w:tab/>
        <w:t>Some SIP signalling not relevant for the procedure, is not shown in the call flow below.</w:t>
      </w:r>
    </w:p>
    <w:p w14:paraId="69342E07" w14:textId="77777777" w:rsidR="00771201" w:rsidRDefault="00771201" w:rsidP="00771201">
      <w:pPr>
        <w:pStyle w:val="TH"/>
      </w:pPr>
      <w:r>
        <w:object w:dxaOrig="9121" w:dyaOrig="11220" w14:anchorId="72083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561pt" o:ole="">
            <v:imagedata r:id="rId15" o:title=""/>
          </v:shape>
          <o:OLEObject Type="Embed" ProgID="Visio.Drawing.15" ShapeID="_x0000_i1025" DrawAspect="Content" ObjectID="_1766595796" r:id="rId16"/>
        </w:object>
      </w:r>
    </w:p>
    <w:p w14:paraId="11D6A74A" w14:textId="77777777" w:rsidR="00771201" w:rsidRDefault="00771201" w:rsidP="00771201">
      <w:pPr>
        <w:pStyle w:val="TF"/>
      </w:pPr>
      <w:r>
        <w:t>Figure AC.7.1-1: Bootstrap Data Channel set up Signalling Procedure</w:t>
      </w:r>
    </w:p>
    <w:p w14:paraId="72DC6A7E" w14:textId="77777777" w:rsidR="00771201" w:rsidRDefault="00771201" w:rsidP="00771201">
      <w:r>
        <w:t>The steps in the call flow are as follows:</w:t>
      </w:r>
    </w:p>
    <w:p w14:paraId="0CEE4ED9" w14:textId="77777777" w:rsidR="00771201" w:rsidRDefault="00771201" w:rsidP="00771201">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2D53A40A" w14:textId="77777777" w:rsidR="00771201" w:rsidRDefault="00771201" w:rsidP="00771201">
      <w:pPr>
        <w:pStyle w:val="NO"/>
      </w:pPr>
      <w:r>
        <w:t>NOTE 2:</w:t>
      </w:r>
      <w:r>
        <w:tab/>
        <w:t>This SIP INVITE can also be a SIP re-INVITE performed after the initial IMS audio session is setup.</w:t>
      </w:r>
    </w:p>
    <w:p w14:paraId="7CC8D8DD" w14:textId="77777777" w:rsidR="00771201" w:rsidRDefault="00771201" w:rsidP="00771201">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40349032" w14:textId="77777777" w:rsidR="00771201" w:rsidRDefault="00771201" w:rsidP="00771201">
      <w:pPr>
        <w:pStyle w:val="B1"/>
      </w:pPr>
      <w:r>
        <w:lastRenderedPageBreak/>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3B8C9605" w14:textId="5D0D44BD" w:rsidR="00771201" w:rsidRDefault="00771201" w:rsidP="00771201">
      <w:pPr>
        <w:pStyle w:val="B1"/>
        <w:rPr>
          <w:ins w:id="3" w:author="Ashok Kumar Nayak ./System &amp; Security Standards /SRI-Bangalore/Staff Engineer/Samsung Electronics" w:date="2024-01-09T14:27:00Z"/>
        </w:rPr>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ins w:id="4" w:author="Ashok Kumar Nayak ./System &amp; Security Standards /SRI-Bangalore/Staff Engineer/Samsung Electronics" w:date="2024-01-09T14:26:00Z">
        <w:r>
          <w:t xml:space="preserve"> IM</w:t>
        </w:r>
      </w:ins>
      <w:ins w:id="5" w:author="Ashok Kumar Nayak ./System &amp; Security Standards /SRI-Bangalore/Staff Engineer/Samsung Electronics" w:date="2024-01-09T14:27:00Z">
        <w:r>
          <w:t>S AS shall provide the information that IMS DC service is disabled for the subscriber while sending the response back to the originating UE.</w:t>
        </w:r>
      </w:ins>
    </w:p>
    <w:p w14:paraId="6112E751" w14:textId="0153C354" w:rsidR="00771201" w:rsidRDefault="00771201" w:rsidP="00771201">
      <w:pPr>
        <w:pStyle w:val="NO"/>
      </w:pPr>
      <w:ins w:id="6" w:author="Ashok Kumar Nayak ./System &amp; Security Standards /SRI-Bangalore/Staff Engineer/Samsung Electronics" w:date="2024-01-09T14:27:00Z">
        <w:r>
          <w:t>NOTE 3:</w:t>
        </w:r>
        <w:r>
          <w:tab/>
        </w:r>
      </w:ins>
      <w:ins w:id="7" w:author="Ashok Kumar Nayak ./System &amp; Security Standards /SRI-Bangalore/Staff Engineer/Samsung Electronics" w:date="2024-01-09T14:29:00Z">
        <w:r>
          <w:t xml:space="preserve">Whether any existing header </w:t>
        </w:r>
        <w:r w:rsidR="00F4710E">
          <w:t xml:space="preserve">or a new SIP header will be </w:t>
        </w:r>
      </w:ins>
      <w:ins w:id="8" w:author="Ashok Kumar Nayak ./System &amp; Security Standards /SRI-Bangalore/Staff Engineer/Samsung Electronics" w:date="2024-01-09T14:30:00Z">
        <w:r w:rsidR="00F4710E">
          <w:t>introduced</w:t>
        </w:r>
      </w:ins>
      <w:ins w:id="9" w:author="Ashok Kumar Nayak ./System &amp; Security Standards /SRI-Bangalore/Staff Engineer/Samsung Electronics" w:date="2024-01-09T14:29:00Z">
        <w:r>
          <w:t xml:space="preserve"> to carry the information will be decided by CT1</w:t>
        </w:r>
      </w:ins>
      <w:ins w:id="10" w:author="Ashok Kumar Nayak ./System &amp; Security Standards /SRI-Bangalore/Staff Engineer/Samsung Electronics" w:date="2024-01-09T14:27:00Z">
        <w:r>
          <w:t>.</w:t>
        </w:r>
      </w:ins>
    </w:p>
    <w:p w14:paraId="1B641F13" w14:textId="77777777" w:rsidR="00771201" w:rsidRDefault="00771201" w:rsidP="00771201">
      <w:pPr>
        <w:pStyle w:val="B1"/>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6B08ECE6" w14:textId="77777777" w:rsidR="00771201" w:rsidRDefault="00771201" w:rsidP="00771201">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50751AF4" w14:textId="77777777" w:rsidR="00771201" w:rsidRDefault="00771201" w:rsidP="00771201">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3797F5F5" w14:textId="77777777" w:rsidR="00771201" w:rsidRDefault="00771201" w:rsidP="00771201">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5BC38062" w14:textId="77777777" w:rsidR="00771201" w:rsidRPr="004171CC" w:rsidRDefault="00771201" w:rsidP="00771201">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76211B45" w14:textId="77777777" w:rsidR="00771201" w:rsidRDefault="00771201" w:rsidP="00771201">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6F2026F1" w14:textId="77777777" w:rsidR="00771201" w:rsidRDefault="00771201" w:rsidP="00771201">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3F82D593" w14:textId="243DA5C7" w:rsidR="00771201" w:rsidRDefault="00771201" w:rsidP="00771201">
      <w:pPr>
        <w:pStyle w:val="NO"/>
      </w:pPr>
      <w:r>
        <w:t>NOTE </w:t>
      </w:r>
      <w:ins w:id="11" w:author="Ashok Kumar Nayak ./System &amp; Security Standards /SRI-Bangalore/Staff Engineer/Samsung Electronics" w:date="2024-01-09T14:28:00Z">
        <w:r>
          <w:t>4</w:t>
        </w:r>
      </w:ins>
      <w:del w:id="12" w:author="Ashok Kumar Nayak ./System &amp; Security Standards /SRI-Bangalore/Staff Engineer/Samsung Electronics" w:date="2024-01-09T14:28:00Z">
        <w:r w:rsidDel="00771201">
          <w:delText>3</w:delText>
        </w:r>
      </w:del>
      <w:r>
        <w:t>:</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19484325" w14:textId="77777777" w:rsidR="00771201" w:rsidRDefault="00771201" w:rsidP="00771201">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044494A6" w14:textId="77777777" w:rsidR="00771201" w:rsidRDefault="00771201" w:rsidP="00771201">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56074C3E" w14:textId="77777777" w:rsidR="00771201" w:rsidRDefault="00771201" w:rsidP="00771201">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7104B93E" w14:textId="77777777" w:rsidR="00771201" w:rsidRDefault="00771201" w:rsidP="00771201">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D436DBE" w14:textId="77777777" w:rsidR="00771201" w:rsidRDefault="00771201" w:rsidP="00771201">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7ED5F35A" w14:textId="77777777" w:rsidR="00771201" w:rsidRDefault="00771201" w:rsidP="00771201">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70E5C206" w14:textId="77777777" w:rsidR="00771201" w:rsidRDefault="00771201" w:rsidP="00771201">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3951439C" w14:textId="77777777" w:rsidR="00771201" w:rsidRDefault="00771201" w:rsidP="00771201">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7D9B9302" w14:textId="77777777" w:rsidR="00771201" w:rsidRDefault="00771201" w:rsidP="00771201">
      <w:pPr>
        <w:pStyle w:val="B1"/>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54639DAD" w14:textId="77777777" w:rsidR="00771201" w:rsidRDefault="00771201" w:rsidP="00771201">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0CA4C9B2" w14:textId="77777777" w:rsidR="00771201" w:rsidRDefault="00771201" w:rsidP="00771201">
      <w:pPr>
        <w:pStyle w:val="B1"/>
      </w:pPr>
      <w:r>
        <w:tab/>
        <w:t>Steps 20-23 may be executed after step 14, if the SDP answer in 200 OK to the PRACK and UPDATE messages contain the information required to establish bootstrap data channels.</w:t>
      </w:r>
    </w:p>
    <w:p w14:paraId="28DA6EF5" w14:textId="5FF342CD" w:rsidR="00771201" w:rsidRDefault="00771201" w:rsidP="00771201">
      <w:pPr>
        <w:pStyle w:val="NO"/>
      </w:pPr>
      <w:r>
        <w:t>NOTE </w:t>
      </w:r>
      <w:del w:id="13" w:author="Ashok Kumar Nayak ./System &amp; Security Standards /SRI-Bangalore/Staff Engineer/Samsung Electronics" w:date="2024-01-09T14:28:00Z">
        <w:r w:rsidDel="00771201">
          <w:delText>4</w:delText>
        </w:r>
      </w:del>
      <w:ins w:id="14" w:author="Ashok Kumar Nayak ./System &amp; Security Standards /SRI-Bangalore/Staff Engineer/Samsung Electronics" w:date="2024-01-09T14:28:00Z">
        <w:r>
          <w:t>5</w:t>
        </w:r>
      </w:ins>
      <w:r>
        <w:t>:</w:t>
      </w:r>
      <w:r>
        <w:tab/>
        <w:t>IMS-AGW needs to allow the establishment of bootstrap data channels based on the information in the 200 OK to PRACK and UPDATE messages.</w:t>
      </w:r>
    </w:p>
    <w:p w14:paraId="5EDF76CF" w14:textId="77777777" w:rsidR="00771201" w:rsidRDefault="00771201" w:rsidP="00771201">
      <w:pPr>
        <w:pStyle w:val="B1"/>
      </w:pPr>
      <w:r>
        <w:t>24.</w:t>
      </w:r>
      <w:r>
        <w:tab/>
        <w:t>Subsequent procedures continue.</w:t>
      </w:r>
    </w:p>
    <w:p w14:paraId="3DDDB9D1" w14:textId="1DDBA487" w:rsidR="00771201" w:rsidRDefault="00771201" w:rsidP="00771201">
      <w:pPr>
        <w:pStyle w:val="NO"/>
      </w:pPr>
      <w:r>
        <w:t>NOTE </w:t>
      </w:r>
      <w:ins w:id="15" w:author="Ashok Kumar Nayak ./System &amp; Security Standards /SRI-Bangalore/Staff Engineer/Samsung Electronics" w:date="2024-01-09T14:28:00Z">
        <w:r>
          <w:t>6</w:t>
        </w:r>
      </w:ins>
      <w:del w:id="16" w:author="Ashok Kumar Nayak ./System &amp; Security Standards /SRI-Bangalore/Staff Engineer/Samsung Electronics" w:date="2024-01-09T14:28:00Z">
        <w:r w:rsidDel="00771201">
          <w:delText>5</w:delText>
        </w:r>
      </w:del>
      <w:r>
        <w:t>:</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14:paraId="34916870" w14:textId="77777777" w:rsidR="00C80A54" w:rsidRPr="00C80A54" w:rsidRDefault="00C80A54" w:rsidP="00B80816">
      <w:pPr>
        <w:rPr>
          <w:lang w:eastAsia="zh-CN"/>
        </w:rPr>
      </w:pPr>
    </w:p>
    <w:p w14:paraId="496070F8" w14:textId="00E52664" w:rsidR="00C51E4A" w:rsidRPr="00C51E4A" w:rsidRDefault="00EB742A" w:rsidP="00C51E4A">
      <w:pPr>
        <w:jc w:val="center"/>
        <w:rPr>
          <w:noProof/>
          <w:color w:val="FF0000"/>
          <w:sz w:val="32"/>
          <w:szCs w:val="32"/>
        </w:rPr>
      </w:pPr>
      <w:r>
        <w:rPr>
          <w:noProof/>
          <w:color w:val="FF0000"/>
          <w:sz w:val="32"/>
          <w:szCs w:val="32"/>
        </w:rPr>
        <w:t>**** End of Change</w:t>
      </w:r>
      <w:r w:rsidR="00C51E4A" w:rsidRPr="00C51E4A">
        <w:rPr>
          <w:noProof/>
          <w:color w:val="FF0000"/>
          <w:sz w:val="32"/>
          <w:szCs w:val="32"/>
        </w:rPr>
        <w:t xml:space="preserve">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35F0E" w14:textId="77777777" w:rsidR="00591169" w:rsidRDefault="00591169">
      <w:r>
        <w:separator/>
      </w:r>
    </w:p>
  </w:endnote>
  <w:endnote w:type="continuationSeparator" w:id="0">
    <w:p w14:paraId="3F8B0A8F" w14:textId="77777777" w:rsidR="00591169" w:rsidRDefault="00591169">
      <w:r>
        <w:continuationSeparator/>
      </w:r>
    </w:p>
  </w:endnote>
  <w:endnote w:type="continuationNotice" w:id="1">
    <w:p w14:paraId="0A65C236" w14:textId="77777777" w:rsidR="00591169" w:rsidRDefault="005911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7ABB4" w14:textId="77777777" w:rsidR="00591169" w:rsidRDefault="00591169">
      <w:r>
        <w:separator/>
      </w:r>
    </w:p>
  </w:footnote>
  <w:footnote w:type="continuationSeparator" w:id="0">
    <w:p w14:paraId="3363DFB9" w14:textId="77777777" w:rsidR="00591169" w:rsidRDefault="00591169">
      <w:r>
        <w:continuationSeparator/>
      </w:r>
    </w:p>
  </w:footnote>
  <w:footnote w:type="continuationNotice" w:id="1">
    <w:p w14:paraId="74F2F8CC" w14:textId="77777777" w:rsidR="00591169" w:rsidRDefault="005911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7"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9"/>
  </w:num>
  <w:num w:numId="3">
    <w:abstractNumId w:val="8"/>
  </w:num>
  <w:num w:numId="4">
    <w:abstractNumId w:val="3"/>
  </w:num>
  <w:num w:numId="5">
    <w:abstractNumId w:val="6"/>
  </w:num>
  <w:num w:numId="6">
    <w:abstractNumId w:val="5"/>
  </w:num>
  <w:num w:numId="7">
    <w:abstractNumId w:val="2"/>
  </w:num>
  <w:num w:numId="8">
    <w:abstractNumId w:val="4"/>
  </w:num>
  <w:num w:numId="9">
    <w:abstractNumId w:val="1"/>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ystem &amp; Security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87"/>
    <w:rsid w:val="00012778"/>
    <w:rsid w:val="00013AE4"/>
    <w:rsid w:val="00014B36"/>
    <w:rsid w:val="00015765"/>
    <w:rsid w:val="000157D0"/>
    <w:rsid w:val="00015AB8"/>
    <w:rsid w:val="00022E4A"/>
    <w:rsid w:val="00025459"/>
    <w:rsid w:val="00026506"/>
    <w:rsid w:val="00027648"/>
    <w:rsid w:val="00031895"/>
    <w:rsid w:val="00032877"/>
    <w:rsid w:val="000409DF"/>
    <w:rsid w:val="0004340A"/>
    <w:rsid w:val="000459D9"/>
    <w:rsid w:val="00047CA7"/>
    <w:rsid w:val="000523B0"/>
    <w:rsid w:val="00056784"/>
    <w:rsid w:val="0005782B"/>
    <w:rsid w:val="00061991"/>
    <w:rsid w:val="00067FF1"/>
    <w:rsid w:val="0007000A"/>
    <w:rsid w:val="000734AA"/>
    <w:rsid w:val="000754ED"/>
    <w:rsid w:val="00075967"/>
    <w:rsid w:val="00080FB2"/>
    <w:rsid w:val="00081BAC"/>
    <w:rsid w:val="00090493"/>
    <w:rsid w:val="000913E5"/>
    <w:rsid w:val="00096127"/>
    <w:rsid w:val="00096CC5"/>
    <w:rsid w:val="00096DFF"/>
    <w:rsid w:val="000A02C4"/>
    <w:rsid w:val="000A1FBE"/>
    <w:rsid w:val="000A2617"/>
    <w:rsid w:val="000A3815"/>
    <w:rsid w:val="000A52BC"/>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3A24"/>
    <w:rsid w:val="000F4B2C"/>
    <w:rsid w:val="000F61C3"/>
    <w:rsid w:val="000F6F1F"/>
    <w:rsid w:val="000F769C"/>
    <w:rsid w:val="00103DDA"/>
    <w:rsid w:val="00104A7A"/>
    <w:rsid w:val="00112A26"/>
    <w:rsid w:val="001137A3"/>
    <w:rsid w:val="0012211D"/>
    <w:rsid w:val="00124179"/>
    <w:rsid w:val="001251BE"/>
    <w:rsid w:val="001253DB"/>
    <w:rsid w:val="00127E13"/>
    <w:rsid w:val="001304B9"/>
    <w:rsid w:val="00131147"/>
    <w:rsid w:val="00133F26"/>
    <w:rsid w:val="001360A8"/>
    <w:rsid w:val="001434DA"/>
    <w:rsid w:val="00143874"/>
    <w:rsid w:val="00145D43"/>
    <w:rsid w:val="00146E77"/>
    <w:rsid w:val="00147351"/>
    <w:rsid w:val="00147F6E"/>
    <w:rsid w:val="00150623"/>
    <w:rsid w:val="00150844"/>
    <w:rsid w:val="00154B58"/>
    <w:rsid w:val="00155966"/>
    <w:rsid w:val="00162257"/>
    <w:rsid w:val="001664F1"/>
    <w:rsid w:val="001665CE"/>
    <w:rsid w:val="0016777B"/>
    <w:rsid w:val="00170A17"/>
    <w:rsid w:val="00171263"/>
    <w:rsid w:val="001724FF"/>
    <w:rsid w:val="00172B9B"/>
    <w:rsid w:val="00175DC9"/>
    <w:rsid w:val="001765E9"/>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61AC"/>
    <w:rsid w:val="001B7A65"/>
    <w:rsid w:val="001C031C"/>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E5F64"/>
    <w:rsid w:val="001E6704"/>
    <w:rsid w:val="001F4C74"/>
    <w:rsid w:val="001F5293"/>
    <w:rsid w:val="001F74F4"/>
    <w:rsid w:val="001F768F"/>
    <w:rsid w:val="00203556"/>
    <w:rsid w:val="00205E69"/>
    <w:rsid w:val="00205FE0"/>
    <w:rsid w:val="00207B26"/>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690"/>
    <w:rsid w:val="002647A3"/>
    <w:rsid w:val="002648D2"/>
    <w:rsid w:val="00265CC9"/>
    <w:rsid w:val="00266305"/>
    <w:rsid w:val="0026711B"/>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1FE"/>
    <w:rsid w:val="002D78AD"/>
    <w:rsid w:val="002E2284"/>
    <w:rsid w:val="002E472E"/>
    <w:rsid w:val="002F1584"/>
    <w:rsid w:val="003021C2"/>
    <w:rsid w:val="0030478C"/>
    <w:rsid w:val="00305409"/>
    <w:rsid w:val="0030688D"/>
    <w:rsid w:val="0031146A"/>
    <w:rsid w:val="003116B3"/>
    <w:rsid w:val="0031314B"/>
    <w:rsid w:val="00313B0A"/>
    <w:rsid w:val="00313E66"/>
    <w:rsid w:val="00314018"/>
    <w:rsid w:val="00315FCE"/>
    <w:rsid w:val="003212F3"/>
    <w:rsid w:val="00321C6C"/>
    <w:rsid w:val="00323512"/>
    <w:rsid w:val="003235EB"/>
    <w:rsid w:val="00327615"/>
    <w:rsid w:val="00336504"/>
    <w:rsid w:val="003409A4"/>
    <w:rsid w:val="00342B55"/>
    <w:rsid w:val="00342EB6"/>
    <w:rsid w:val="00344340"/>
    <w:rsid w:val="0034682A"/>
    <w:rsid w:val="003531AA"/>
    <w:rsid w:val="0035558B"/>
    <w:rsid w:val="003609EF"/>
    <w:rsid w:val="00360CD9"/>
    <w:rsid w:val="003613F1"/>
    <w:rsid w:val="0036231A"/>
    <w:rsid w:val="003626EF"/>
    <w:rsid w:val="00363F25"/>
    <w:rsid w:val="00364FD4"/>
    <w:rsid w:val="00367520"/>
    <w:rsid w:val="0037230F"/>
    <w:rsid w:val="00372EC0"/>
    <w:rsid w:val="00374DD4"/>
    <w:rsid w:val="003758D3"/>
    <w:rsid w:val="00386438"/>
    <w:rsid w:val="00390DA9"/>
    <w:rsid w:val="003919E4"/>
    <w:rsid w:val="00392ADE"/>
    <w:rsid w:val="003949EF"/>
    <w:rsid w:val="00396291"/>
    <w:rsid w:val="003A0ED7"/>
    <w:rsid w:val="003A13DA"/>
    <w:rsid w:val="003A2BD5"/>
    <w:rsid w:val="003A449A"/>
    <w:rsid w:val="003A4714"/>
    <w:rsid w:val="003A59FD"/>
    <w:rsid w:val="003A5B16"/>
    <w:rsid w:val="003B0CED"/>
    <w:rsid w:val="003B1BC1"/>
    <w:rsid w:val="003B2B16"/>
    <w:rsid w:val="003B2CAB"/>
    <w:rsid w:val="003B38EC"/>
    <w:rsid w:val="003B4CFC"/>
    <w:rsid w:val="003B50C6"/>
    <w:rsid w:val="003B5CED"/>
    <w:rsid w:val="003B7090"/>
    <w:rsid w:val="003C04F1"/>
    <w:rsid w:val="003C180B"/>
    <w:rsid w:val="003C1E17"/>
    <w:rsid w:val="003C28B0"/>
    <w:rsid w:val="003C64F2"/>
    <w:rsid w:val="003D0C46"/>
    <w:rsid w:val="003D0DF4"/>
    <w:rsid w:val="003D3590"/>
    <w:rsid w:val="003E01DC"/>
    <w:rsid w:val="003E1A36"/>
    <w:rsid w:val="003E2520"/>
    <w:rsid w:val="003E732E"/>
    <w:rsid w:val="003F0B9E"/>
    <w:rsid w:val="003F212A"/>
    <w:rsid w:val="003F29A0"/>
    <w:rsid w:val="003F5D6A"/>
    <w:rsid w:val="003F7E0C"/>
    <w:rsid w:val="00403594"/>
    <w:rsid w:val="00405E3E"/>
    <w:rsid w:val="004075C0"/>
    <w:rsid w:val="00410371"/>
    <w:rsid w:val="00410BD6"/>
    <w:rsid w:val="00411A5E"/>
    <w:rsid w:val="00413C5D"/>
    <w:rsid w:val="004144D1"/>
    <w:rsid w:val="00417AC8"/>
    <w:rsid w:val="00417F22"/>
    <w:rsid w:val="00423DA1"/>
    <w:rsid w:val="004242F1"/>
    <w:rsid w:val="00434E56"/>
    <w:rsid w:val="004365DC"/>
    <w:rsid w:val="00437F45"/>
    <w:rsid w:val="004413CC"/>
    <w:rsid w:val="00442D2A"/>
    <w:rsid w:val="00443BBA"/>
    <w:rsid w:val="004441B0"/>
    <w:rsid w:val="00444E8B"/>
    <w:rsid w:val="00445B48"/>
    <w:rsid w:val="00446B24"/>
    <w:rsid w:val="004571AD"/>
    <w:rsid w:val="00460D5F"/>
    <w:rsid w:val="00465A14"/>
    <w:rsid w:val="00465A6C"/>
    <w:rsid w:val="00466C15"/>
    <w:rsid w:val="00466F8A"/>
    <w:rsid w:val="00473315"/>
    <w:rsid w:val="00473482"/>
    <w:rsid w:val="00473911"/>
    <w:rsid w:val="00476288"/>
    <w:rsid w:val="00476C28"/>
    <w:rsid w:val="00477522"/>
    <w:rsid w:val="004817A7"/>
    <w:rsid w:val="00482094"/>
    <w:rsid w:val="0048428E"/>
    <w:rsid w:val="00485CF3"/>
    <w:rsid w:val="00496627"/>
    <w:rsid w:val="00496C44"/>
    <w:rsid w:val="00497B13"/>
    <w:rsid w:val="004A07A1"/>
    <w:rsid w:val="004A263F"/>
    <w:rsid w:val="004A3F9D"/>
    <w:rsid w:val="004A42A0"/>
    <w:rsid w:val="004A5271"/>
    <w:rsid w:val="004A62CD"/>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56B6"/>
    <w:rsid w:val="004F6683"/>
    <w:rsid w:val="004F6AEA"/>
    <w:rsid w:val="004F73F3"/>
    <w:rsid w:val="004F7CDC"/>
    <w:rsid w:val="00500DF4"/>
    <w:rsid w:val="00502100"/>
    <w:rsid w:val="00503E75"/>
    <w:rsid w:val="00506B94"/>
    <w:rsid w:val="00506FBC"/>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147B"/>
    <w:rsid w:val="005414D0"/>
    <w:rsid w:val="00544510"/>
    <w:rsid w:val="00544C19"/>
    <w:rsid w:val="00545D4A"/>
    <w:rsid w:val="005465D6"/>
    <w:rsid w:val="00547111"/>
    <w:rsid w:val="00550033"/>
    <w:rsid w:val="00551E99"/>
    <w:rsid w:val="00552156"/>
    <w:rsid w:val="00555DB9"/>
    <w:rsid w:val="00557334"/>
    <w:rsid w:val="0056360B"/>
    <w:rsid w:val="00566DEF"/>
    <w:rsid w:val="00570112"/>
    <w:rsid w:val="005715A5"/>
    <w:rsid w:val="00574B8E"/>
    <w:rsid w:val="00575C57"/>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B1778"/>
    <w:rsid w:val="005B3A51"/>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2C44"/>
    <w:rsid w:val="005E473D"/>
    <w:rsid w:val="005F2B40"/>
    <w:rsid w:val="005F48B4"/>
    <w:rsid w:val="005F5E69"/>
    <w:rsid w:val="0060115A"/>
    <w:rsid w:val="00603641"/>
    <w:rsid w:val="00603772"/>
    <w:rsid w:val="006103C5"/>
    <w:rsid w:val="00612C21"/>
    <w:rsid w:val="00615307"/>
    <w:rsid w:val="00615461"/>
    <w:rsid w:val="006173B6"/>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3A0D"/>
    <w:rsid w:val="006C4814"/>
    <w:rsid w:val="006D0A1D"/>
    <w:rsid w:val="006D6AD0"/>
    <w:rsid w:val="006D700E"/>
    <w:rsid w:val="006D78D4"/>
    <w:rsid w:val="006E1A72"/>
    <w:rsid w:val="006E21FB"/>
    <w:rsid w:val="006E361B"/>
    <w:rsid w:val="006E389B"/>
    <w:rsid w:val="006E3FB3"/>
    <w:rsid w:val="006E77BD"/>
    <w:rsid w:val="006F1D2C"/>
    <w:rsid w:val="006F2CCF"/>
    <w:rsid w:val="006F3EC2"/>
    <w:rsid w:val="006F4EFC"/>
    <w:rsid w:val="006F648E"/>
    <w:rsid w:val="00701F06"/>
    <w:rsid w:val="00707824"/>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E97"/>
    <w:rsid w:val="00745D56"/>
    <w:rsid w:val="00750477"/>
    <w:rsid w:val="007525FF"/>
    <w:rsid w:val="00752C70"/>
    <w:rsid w:val="00754E5F"/>
    <w:rsid w:val="00760485"/>
    <w:rsid w:val="00761D91"/>
    <w:rsid w:val="00762B00"/>
    <w:rsid w:val="00767E25"/>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7077"/>
    <w:rsid w:val="007D6A07"/>
    <w:rsid w:val="007E0585"/>
    <w:rsid w:val="007E0A76"/>
    <w:rsid w:val="007E11A8"/>
    <w:rsid w:val="007E188C"/>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70D9"/>
    <w:rsid w:val="00812602"/>
    <w:rsid w:val="008230D3"/>
    <w:rsid w:val="008241A5"/>
    <w:rsid w:val="008279FA"/>
    <w:rsid w:val="00831771"/>
    <w:rsid w:val="00832085"/>
    <w:rsid w:val="008342CB"/>
    <w:rsid w:val="00834BA1"/>
    <w:rsid w:val="00836C8D"/>
    <w:rsid w:val="0083795F"/>
    <w:rsid w:val="00842CB6"/>
    <w:rsid w:val="00845B76"/>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29DC"/>
    <w:rsid w:val="008B2C63"/>
    <w:rsid w:val="008B42D1"/>
    <w:rsid w:val="008B4A9A"/>
    <w:rsid w:val="008B50A1"/>
    <w:rsid w:val="008C1DDA"/>
    <w:rsid w:val="008C430A"/>
    <w:rsid w:val="008C54B6"/>
    <w:rsid w:val="008C74C7"/>
    <w:rsid w:val="008D0401"/>
    <w:rsid w:val="008D05D5"/>
    <w:rsid w:val="008D214A"/>
    <w:rsid w:val="008D3CCC"/>
    <w:rsid w:val="008E25E3"/>
    <w:rsid w:val="008E30DC"/>
    <w:rsid w:val="008E50E4"/>
    <w:rsid w:val="008E6886"/>
    <w:rsid w:val="008F1774"/>
    <w:rsid w:val="008F18B7"/>
    <w:rsid w:val="008F1A10"/>
    <w:rsid w:val="008F1D77"/>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41F0"/>
    <w:rsid w:val="009148DE"/>
    <w:rsid w:val="00915C58"/>
    <w:rsid w:val="00916189"/>
    <w:rsid w:val="00916A45"/>
    <w:rsid w:val="009171DD"/>
    <w:rsid w:val="00924507"/>
    <w:rsid w:val="00924D38"/>
    <w:rsid w:val="00924EC4"/>
    <w:rsid w:val="00927DDC"/>
    <w:rsid w:val="0093210D"/>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24B7"/>
    <w:rsid w:val="009832A3"/>
    <w:rsid w:val="00983995"/>
    <w:rsid w:val="00984344"/>
    <w:rsid w:val="00990390"/>
    <w:rsid w:val="00991B88"/>
    <w:rsid w:val="00991DEC"/>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15D2"/>
    <w:rsid w:val="009D2794"/>
    <w:rsid w:val="009D65D8"/>
    <w:rsid w:val="009E3297"/>
    <w:rsid w:val="009E4846"/>
    <w:rsid w:val="009F046D"/>
    <w:rsid w:val="009F2A88"/>
    <w:rsid w:val="009F3FC2"/>
    <w:rsid w:val="009F561F"/>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568B"/>
    <w:rsid w:val="00A66369"/>
    <w:rsid w:val="00A668D9"/>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AA"/>
    <w:rsid w:val="00AA24FB"/>
    <w:rsid w:val="00AA2CBC"/>
    <w:rsid w:val="00AA6493"/>
    <w:rsid w:val="00AA70B2"/>
    <w:rsid w:val="00AB3144"/>
    <w:rsid w:val="00AB4856"/>
    <w:rsid w:val="00AB5162"/>
    <w:rsid w:val="00AB6F2B"/>
    <w:rsid w:val="00AC0CC7"/>
    <w:rsid w:val="00AC2525"/>
    <w:rsid w:val="00AC5820"/>
    <w:rsid w:val="00AC6A5B"/>
    <w:rsid w:val="00AD1CD8"/>
    <w:rsid w:val="00AD2056"/>
    <w:rsid w:val="00AD24F1"/>
    <w:rsid w:val="00AD288E"/>
    <w:rsid w:val="00AD3B61"/>
    <w:rsid w:val="00AD46CC"/>
    <w:rsid w:val="00AD600E"/>
    <w:rsid w:val="00AD6478"/>
    <w:rsid w:val="00AF099F"/>
    <w:rsid w:val="00AF0A84"/>
    <w:rsid w:val="00AF0C13"/>
    <w:rsid w:val="00AF3733"/>
    <w:rsid w:val="00AF43CF"/>
    <w:rsid w:val="00AF4891"/>
    <w:rsid w:val="00AF5478"/>
    <w:rsid w:val="00AF6B32"/>
    <w:rsid w:val="00B0485B"/>
    <w:rsid w:val="00B056B7"/>
    <w:rsid w:val="00B05F58"/>
    <w:rsid w:val="00B06BBF"/>
    <w:rsid w:val="00B10F3E"/>
    <w:rsid w:val="00B13A06"/>
    <w:rsid w:val="00B145BD"/>
    <w:rsid w:val="00B14C64"/>
    <w:rsid w:val="00B1724D"/>
    <w:rsid w:val="00B178D4"/>
    <w:rsid w:val="00B20ACD"/>
    <w:rsid w:val="00B22FA8"/>
    <w:rsid w:val="00B245BA"/>
    <w:rsid w:val="00B258BB"/>
    <w:rsid w:val="00B30CB0"/>
    <w:rsid w:val="00B36941"/>
    <w:rsid w:val="00B4053A"/>
    <w:rsid w:val="00B40957"/>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3BF8"/>
    <w:rsid w:val="00BB4915"/>
    <w:rsid w:val="00BB4E43"/>
    <w:rsid w:val="00BB575E"/>
    <w:rsid w:val="00BB5DFC"/>
    <w:rsid w:val="00BB5F8D"/>
    <w:rsid w:val="00BC1EE8"/>
    <w:rsid w:val="00BC2398"/>
    <w:rsid w:val="00BC5319"/>
    <w:rsid w:val="00BC6E9B"/>
    <w:rsid w:val="00BC783F"/>
    <w:rsid w:val="00BD1AC6"/>
    <w:rsid w:val="00BD215E"/>
    <w:rsid w:val="00BD279D"/>
    <w:rsid w:val="00BD31DB"/>
    <w:rsid w:val="00BD43CA"/>
    <w:rsid w:val="00BD6BB8"/>
    <w:rsid w:val="00BE2682"/>
    <w:rsid w:val="00BE3E11"/>
    <w:rsid w:val="00BE4F6C"/>
    <w:rsid w:val="00BE5973"/>
    <w:rsid w:val="00BE6474"/>
    <w:rsid w:val="00BF146D"/>
    <w:rsid w:val="00BF348A"/>
    <w:rsid w:val="00BF6157"/>
    <w:rsid w:val="00BF79A5"/>
    <w:rsid w:val="00C05CD3"/>
    <w:rsid w:val="00C1259F"/>
    <w:rsid w:val="00C15B91"/>
    <w:rsid w:val="00C201EF"/>
    <w:rsid w:val="00C204B6"/>
    <w:rsid w:val="00C21718"/>
    <w:rsid w:val="00C325CD"/>
    <w:rsid w:val="00C32E78"/>
    <w:rsid w:val="00C331DA"/>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2187"/>
    <w:rsid w:val="00D222B8"/>
    <w:rsid w:val="00D23312"/>
    <w:rsid w:val="00D24991"/>
    <w:rsid w:val="00D266B8"/>
    <w:rsid w:val="00D26A5F"/>
    <w:rsid w:val="00D26D5C"/>
    <w:rsid w:val="00D30E80"/>
    <w:rsid w:val="00D319B2"/>
    <w:rsid w:val="00D33CB8"/>
    <w:rsid w:val="00D34D9F"/>
    <w:rsid w:val="00D34E07"/>
    <w:rsid w:val="00D35A46"/>
    <w:rsid w:val="00D35A8F"/>
    <w:rsid w:val="00D40B06"/>
    <w:rsid w:val="00D41624"/>
    <w:rsid w:val="00D45A02"/>
    <w:rsid w:val="00D4623D"/>
    <w:rsid w:val="00D46479"/>
    <w:rsid w:val="00D4697A"/>
    <w:rsid w:val="00D47861"/>
    <w:rsid w:val="00D50255"/>
    <w:rsid w:val="00D50C53"/>
    <w:rsid w:val="00D51C77"/>
    <w:rsid w:val="00D54A28"/>
    <w:rsid w:val="00D5526D"/>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3BD6"/>
    <w:rsid w:val="00D95CB9"/>
    <w:rsid w:val="00D975C6"/>
    <w:rsid w:val="00DA5F88"/>
    <w:rsid w:val="00DB2F9B"/>
    <w:rsid w:val="00DB3457"/>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2035F"/>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924"/>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D5E"/>
    <w:rsid w:val="00ED70E8"/>
    <w:rsid w:val="00ED7AE0"/>
    <w:rsid w:val="00EE05A7"/>
    <w:rsid w:val="00EE3840"/>
    <w:rsid w:val="00EE7D7C"/>
    <w:rsid w:val="00EF1C32"/>
    <w:rsid w:val="00EF6C3F"/>
    <w:rsid w:val="00F00C03"/>
    <w:rsid w:val="00F010DB"/>
    <w:rsid w:val="00F0135D"/>
    <w:rsid w:val="00F01E65"/>
    <w:rsid w:val="00F04F0C"/>
    <w:rsid w:val="00F0688A"/>
    <w:rsid w:val="00F13058"/>
    <w:rsid w:val="00F1309B"/>
    <w:rsid w:val="00F14593"/>
    <w:rsid w:val="00F15415"/>
    <w:rsid w:val="00F1619D"/>
    <w:rsid w:val="00F161B1"/>
    <w:rsid w:val="00F179BA"/>
    <w:rsid w:val="00F21F79"/>
    <w:rsid w:val="00F21F7D"/>
    <w:rsid w:val="00F22899"/>
    <w:rsid w:val="00F228E4"/>
    <w:rsid w:val="00F233D9"/>
    <w:rsid w:val="00F24285"/>
    <w:rsid w:val="00F2478B"/>
    <w:rsid w:val="00F2577A"/>
    <w:rsid w:val="00F25D98"/>
    <w:rsid w:val="00F266D8"/>
    <w:rsid w:val="00F300FB"/>
    <w:rsid w:val="00F3225F"/>
    <w:rsid w:val="00F339D9"/>
    <w:rsid w:val="00F343E7"/>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53E0"/>
    <w:rsid w:val="00F5590A"/>
    <w:rsid w:val="00F560A3"/>
    <w:rsid w:val="00F57628"/>
    <w:rsid w:val="00F60A3A"/>
    <w:rsid w:val="00F6254A"/>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462B"/>
    <w:rsid w:val="00FD5719"/>
    <w:rsid w:val="00FD5C2C"/>
    <w:rsid w:val="00FD5CE0"/>
    <w:rsid w:val="00FE07B6"/>
    <w:rsid w:val="00FE13F3"/>
    <w:rsid w:val="00FE4AE7"/>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744AE4F7-4629-48A0-A702-5D4A7CD5C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2577</TotalTime>
  <Pages>6</Pages>
  <Words>1582</Words>
  <Characters>9019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Ashok Kumar Nayak ./System &amp; Security Standards /SRI-Bangalore/Staff Engineer/Samsung Electronics</cp:lastModifiedBy>
  <cp:revision>142</cp:revision>
  <cp:lastPrinted>1900-01-01T05:00:00Z</cp:lastPrinted>
  <dcterms:created xsi:type="dcterms:W3CDTF">2023-07-11T14:06:00Z</dcterms:created>
  <dcterms:modified xsi:type="dcterms:W3CDTF">2024-01-12T14:39:00Z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